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05F86B" w14:textId="703CC8F7" w:rsidR="001A6CCD" w:rsidRDefault="001A6CCD" w:rsidP="001A6CCD">
      <w:pPr>
        <w:pStyle w:val="Corpotesto"/>
        <w:tabs>
          <w:tab w:val="left" w:pos="8540"/>
        </w:tabs>
        <w:spacing w:before="90"/>
      </w:pPr>
      <w:r>
        <w:t>A</w:t>
      </w:r>
      <w:r>
        <w:t>llegato A (PERSONALE ATA)</w:t>
      </w:r>
    </w:p>
    <w:p w14:paraId="6317E474" w14:textId="77777777" w:rsidR="001A6CCD" w:rsidRDefault="001A6CCD" w:rsidP="001A6CCD">
      <w:pPr>
        <w:pStyle w:val="Corpotesto"/>
        <w:tabs>
          <w:tab w:val="left" w:pos="8540"/>
        </w:tabs>
        <w:spacing w:before="90"/>
      </w:pPr>
      <w:r>
        <w:t xml:space="preserve"> </w:t>
      </w:r>
    </w:p>
    <w:p w14:paraId="26A43033" w14:textId="77777777" w:rsidR="001A6CCD" w:rsidRDefault="001A6CCD" w:rsidP="001A6CCD">
      <w:pPr>
        <w:pStyle w:val="Corpotesto"/>
        <w:tabs>
          <w:tab w:val="left" w:pos="8540"/>
        </w:tabs>
        <w:spacing w:before="90"/>
      </w:pPr>
    </w:p>
    <w:p w14:paraId="3B9A0173" w14:textId="2FFE404A" w:rsidR="001A6CCD" w:rsidRDefault="001A6CCD" w:rsidP="001A6CCD">
      <w:pPr>
        <w:pStyle w:val="Corpotesto"/>
        <w:tabs>
          <w:tab w:val="left" w:pos="8540"/>
        </w:tabs>
        <w:spacing w:before="90"/>
        <w:ind w:left="7080" w:firstLine="150"/>
      </w:pPr>
      <w:r>
        <w:t xml:space="preserve">Al Dirigente Scolastico </w:t>
      </w:r>
      <w:r>
        <w:t>d</w:t>
      </w:r>
      <w:r>
        <w:t>el Liceo Nolfi-Apolloni</w:t>
      </w:r>
    </w:p>
    <w:p w14:paraId="287938DA" w14:textId="77777777" w:rsidR="001A6CCD" w:rsidRDefault="001A6CCD" w:rsidP="001A6CCD">
      <w:pPr>
        <w:pStyle w:val="Corpotesto"/>
        <w:tabs>
          <w:tab w:val="left" w:pos="8540"/>
        </w:tabs>
        <w:spacing w:before="90"/>
      </w:pPr>
    </w:p>
    <w:p w14:paraId="44A4AFF3" w14:textId="77777777" w:rsidR="001A6CCD" w:rsidRDefault="001A6CCD" w:rsidP="001A6CCD">
      <w:pPr>
        <w:pStyle w:val="Corpotesto"/>
        <w:tabs>
          <w:tab w:val="left" w:pos="8540"/>
        </w:tabs>
        <w:spacing w:before="90"/>
      </w:pPr>
    </w:p>
    <w:p w14:paraId="569836B1" w14:textId="77777777" w:rsidR="001A6CCD" w:rsidRDefault="001A6CCD" w:rsidP="001A6CCD">
      <w:pPr>
        <w:pStyle w:val="Corpotesto"/>
        <w:tabs>
          <w:tab w:val="left" w:pos="8540"/>
        </w:tabs>
        <w:spacing w:before="90"/>
      </w:pPr>
    </w:p>
    <w:p w14:paraId="54F9A71B" w14:textId="7CFED0AB" w:rsidR="001A6CCD" w:rsidRDefault="001A6CCD" w:rsidP="001A6CCD">
      <w:pPr>
        <w:pStyle w:val="Corpotesto"/>
        <w:tabs>
          <w:tab w:val="left" w:pos="8540"/>
        </w:tabs>
        <w:spacing w:before="90"/>
      </w:pPr>
      <w:r>
        <w:t>Il/La</w:t>
      </w:r>
      <w:r>
        <w:rPr>
          <w:spacing w:val="-7"/>
        </w:rPr>
        <w:t xml:space="preserve"> </w:t>
      </w:r>
      <w:r>
        <w:t xml:space="preserve">sottoscritto/a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88C9898" w14:textId="77777777" w:rsidR="001A6CCD" w:rsidRDefault="001A6CCD" w:rsidP="001A6CCD">
      <w:pPr>
        <w:pStyle w:val="Corpotesto"/>
        <w:spacing w:before="7"/>
        <w:rPr>
          <w:sz w:val="16"/>
        </w:rPr>
      </w:pPr>
    </w:p>
    <w:p w14:paraId="14C6B445" w14:textId="77777777" w:rsidR="001A6CCD" w:rsidRDefault="001A6CCD" w:rsidP="001A6CCD">
      <w:pPr>
        <w:pStyle w:val="Titolo1"/>
        <w:spacing w:before="90"/>
        <w:ind w:left="4989"/>
      </w:pPr>
      <w:r>
        <w:t>C H I E D E</w:t>
      </w:r>
    </w:p>
    <w:p w14:paraId="25FE859F" w14:textId="77777777" w:rsidR="001A6CCD" w:rsidRDefault="001A6CCD" w:rsidP="001A6CCD">
      <w:pPr>
        <w:pStyle w:val="Corpotesto"/>
        <w:spacing w:before="6"/>
        <w:rPr>
          <w:b/>
          <w:sz w:val="23"/>
        </w:rPr>
      </w:pPr>
    </w:p>
    <w:p w14:paraId="3058F456" w14:textId="77777777" w:rsidR="001A6CCD" w:rsidRDefault="001A6CCD" w:rsidP="001A6CCD">
      <w:pPr>
        <w:pStyle w:val="Corpotesto"/>
        <w:ind w:left="119" w:right="808"/>
        <w:jc w:val="both"/>
      </w:pPr>
      <w:r>
        <w:t xml:space="preserve">In riferimento all’Avviso di selezione </w:t>
      </w:r>
      <w:proofErr w:type="gramStart"/>
      <w:r>
        <w:t>( prot</w:t>
      </w:r>
      <w:proofErr w:type="gramEnd"/>
      <w:r>
        <w:t>. n…… del</w:t>
      </w:r>
      <w:proofErr w:type="gramStart"/>
      <w:r>
        <w:t xml:space="preserve"> ….</w:t>
      </w:r>
      <w:proofErr w:type="gramEnd"/>
      <w:r>
        <w:t>) per il reclutamento di personale interno con qualifica di assistente ammnistrativo, di poter svolgere le attività connesse all’incarico indicato. A tal fine</w:t>
      </w:r>
    </w:p>
    <w:p w14:paraId="5FA25D55" w14:textId="77777777" w:rsidR="001A6CCD" w:rsidRDefault="001A6CCD" w:rsidP="001A6CCD">
      <w:pPr>
        <w:pStyle w:val="Titolo1"/>
        <w:spacing w:before="6"/>
        <w:ind w:left="4994"/>
      </w:pPr>
      <w:r>
        <w:t>DICHIARA</w:t>
      </w:r>
    </w:p>
    <w:p w14:paraId="72E37AC4" w14:textId="77777777" w:rsidR="001A6CCD" w:rsidRDefault="001A6CCD" w:rsidP="001A6CCD">
      <w:pPr>
        <w:pStyle w:val="Corpotesto"/>
        <w:spacing w:before="9"/>
        <w:rPr>
          <w:b/>
          <w:sz w:val="23"/>
        </w:rPr>
      </w:pPr>
    </w:p>
    <w:p w14:paraId="1BE998D5" w14:textId="77777777" w:rsidR="001A6CCD" w:rsidRDefault="001A6CCD" w:rsidP="001A6CCD">
      <w:pPr>
        <w:ind w:left="119"/>
        <w:rPr>
          <w:b/>
          <w:sz w:val="24"/>
        </w:rPr>
      </w:pPr>
      <w:proofErr w:type="gramStart"/>
      <w:r>
        <w:rPr>
          <w:b/>
          <w:sz w:val="24"/>
        </w:rPr>
        <w:t>[ ]</w:t>
      </w:r>
      <w:proofErr w:type="gramEnd"/>
      <w:r>
        <w:rPr>
          <w:b/>
          <w:sz w:val="24"/>
        </w:rPr>
        <w:t xml:space="preserve"> di possedere esperienze pregresse attinenti l’incarico</w:t>
      </w:r>
    </w:p>
    <w:p w14:paraId="6B98DEF2" w14:textId="77777777" w:rsidR="001A6CCD" w:rsidRDefault="001A6CCD" w:rsidP="001A6CCD">
      <w:pPr>
        <w:ind w:left="119"/>
        <w:rPr>
          <w:b/>
          <w:sz w:val="24"/>
        </w:rPr>
      </w:pPr>
      <w:proofErr w:type="gramStart"/>
      <w:r>
        <w:rPr>
          <w:b/>
          <w:sz w:val="24"/>
        </w:rPr>
        <w:t>[ ]</w:t>
      </w:r>
      <w:proofErr w:type="gramEnd"/>
      <w:r>
        <w:rPr>
          <w:b/>
          <w:sz w:val="24"/>
        </w:rPr>
        <w:t xml:space="preserve"> di conoscere e saper utilizzare la piattaforma on line ( GPU-PON – SCUOLA)</w:t>
      </w:r>
    </w:p>
    <w:p w14:paraId="62ADD343" w14:textId="77777777" w:rsidR="001A6CCD" w:rsidRDefault="001A6CCD" w:rsidP="001A6CCD">
      <w:pPr>
        <w:tabs>
          <w:tab w:val="left" w:pos="2391"/>
        </w:tabs>
        <w:ind w:left="359" w:right="1900" w:hanging="241"/>
        <w:rPr>
          <w:b/>
          <w:sz w:val="24"/>
        </w:rPr>
      </w:pPr>
      <w:proofErr w:type="gramStart"/>
      <w:r>
        <w:rPr>
          <w:b/>
          <w:sz w:val="24"/>
        </w:rPr>
        <w:t>[ ]</w:t>
      </w:r>
      <w:proofErr w:type="gramEnd"/>
      <w:r>
        <w:rPr>
          <w:b/>
          <w:sz w:val="24"/>
        </w:rPr>
        <w:t xml:space="preserve"> di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possedere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</w:t>
      </w:r>
      <w:r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  <w:r>
        <w:rPr>
          <w:b/>
          <w:sz w:val="24"/>
        </w:rPr>
        <w:t xml:space="preserve">anni di servizio a tempo indeterminato nel ruolo </w:t>
      </w:r>
      <w:r>
        <w:rPr>
          <w:b/>
          <w:spacing w:val="3"/>
          <w:sz w:val="24"/>
        </w:rPr>
        <w:t xml:space="preserve">di </w:t>
      </w:r>
      <w:r>
        <w:rPr>
          <w:b/>
          <w:sz w:val="24"/>
        </w:rPr>
        <w:t>Assistente Ammnistrativo</w:t>
      </w:r>
    </w:p>
    <w:p w14:paraId="418E9A2A" w14:textId="77777777" w:rsidR="001A6CCD" w:rsidRDefault="001A6CCD" w:rsidP="001A6CCD">
      <w:pPr>
        <w:pStyle w:val="Corpotesto"/>
        <w:spacing w:before="7"/>
        <w:rPr>
          <w:b/>
          <w:sz w:val="23"/>
        </w:rPr>
      </w:pPr>
    </w:p>
    <w:p w14:paraId="16BD1B85" w14:textId="77777777" w:rsidR="001A6CCD" w:rsidRDefault="001A6CCD" w:rsidP="001A6CCD">
      <w:pPr>
        <w:pStyle w:val="Corpotesto"/>
        <w:tabs>
          <w:tab w:val="left" w:pos="3547"/>
        </w:tabs>
        <w:ind w:left="119"/>
      </w:pPr>
      <w:proofErr w:type="gramStart"/>
      <w:r>
        <w:t>Fano ,</w:t>
      </w:r>
      <w:proofErr w:type="gramEnd"/>
      <w:r>
        <w:rPr>
          <w:spacing w:val="-4"/>
        </w:rPr>
        <w:t xml:space="preserve"> </w:t>
      </w:r>
      <w:r>
        <w:t xml:space="preserve">li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FD5841F" w14:textId="77777777" w:rsidR="001A6CCD" w:rsidRDefault="001A6CCD" w:rsidP="001A6CCD">
      <w:pPr>
        <w:pStyle w:val="Corpotesto"/>
        <w:spacing w:before="2"/>
        <w:rPr>
          <w:sz w:val="16"/>
        </w:rPr>
      </w:pPr>
    </w:p>
    <w:p w14:paraId="6D3A8C0D" w14:textId="77777777" w:rsidR="001A6CCD" w:rsidRDefault="001A6CCD" w:rsidP="001A6CCD">
      <w:pPr>
        <w:pStyle w:val="Corpotesto"/>
        <w:spacing w:before="90"/>
        <w:ind w:left="5044" w:right="3283"/>
        <w:jc w:val="center"/>
      </w:pPr>
      <w:r>
        <w:t>Firma</w:t>
      </w:r>
    </w:p>
    <w:p w14:paraId="7A1BB30C" w14:textId="77777777" w:rsidR="001A6CCD" w:rsidRDefault="001A6CCD" w:rsidP="001A6CCD">
      <w:pPr>
        <w:pStyle w:val="Corpotesto"/>
        <w:rPr>
          <w:sz w:val="20"/>
        </w:rPr>
      </w:pPr>
    </w:p>
    <w:p w14:paraId="13B0DBF5" w14:textId="02E158B0" w:rsidR="001A6CCD" w:rsidRDefault="001A6CCD" w:rsidP="001A6CCD">
      <w:pPr>
        <w:pStyle w:val="Corpotesto"/>
        <w:spacing w:before="9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EBA03B0" wp14:editId="1CEE73E8">
                <wp:simplePos x="0" y="0"/>
                <wp:positionH relativeFrom="page">
                  <wp:posOffset>3785235</wp:posOffset>
                </wp:positionH>
                <wp:positionV relativeFrom="paragraph">
                  <wp:posOffset>201930</wp:posOffset>
                </wp:positionV>
                <wp:extent cx="1524000" cy="0"/>
                <wp:effectExtent l="0" t="0" r="0" b="0"/>
                <wp:wrapTopAndBottom/>
                <wp:docPr id="4" name="Connettore dirit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3F9913" id="Connettore diritto 4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98.05pt,15.9pt" to="418.0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" strokeweight=".48pt">
                <w10:wrap type="topAndBottom" anchorx="page"/>
              </v:line>
            </w:pict>
          </mc:Fallback>
        </mc:AlternateContent>
      </w:r>
    </w:p>
    <w:p w14:paraId="02F2FE94" w14:textId="77777777" w:rsidR="001A6CCD" w:rsidRDefault="001A6CCD" w:rsidP="001A6CCD">
      <w:pPr>
        <w:pStyle w:val="Corpotesto"/>
        <w:rPr>
          <w:sz w:val="20"/>
        </w:rPr>
      </w:pPr>
    </w:p>
    <w:p w14:paraId="3F1D2C90" w14:textId="77777777" w:rsidR="001A6CCD" w:rsidRDefault="001A6CCD" w:rsidP="001A6CCD">
      <w:pPr>
        <w:pStyle w:val="Corpotesto"/>
        <w:rPr>
          <w:sz w:val="20"/>
        </w:rPr>
      </w:pPr>
    </w:p>
    <w:p w14:paraId="5D435E04" w14:textId="77777777" w:rsidR="001A6CCD" w:rsidRDefault="001A6CCD" w:rsidP="001A6CCD">
      <w:pPr>
        <w:pStyle w:val="Corpotesto"/>
        <w:rPr>
          <w:sz w:val="22"/>
        </w:rPr>
      </w:pPr>
    </w:p>
    <w:p w14:paraId="7C7A97CA" w14:textId="77777777" w:rsidR="001A6CCD" w:rsidRDefault="001A6CCD" w:rsidP="001A6CCD">
      <w:pPr>
        <w:pStyle w:val="Titolo1"/>
        <w:spacing w:before="90"/>
      </w:pPr>
      <w:r>
        <w:t>Tabella valutazione</w:t>
      </w:r>
    </w:p>
    <w:p w14:paraId="061E2682" w14:textId="77777777" w:rsidR="001A6CCD" w:rsidRDefault="001A6CCD" w:rsidP="001A6CCD">
      <w:pPr>
        <w:pStyle w:val="Corpotesto"/>
        <w:spacing w:before="4"/>
        <w:rPr>
          <w:b/>
        </w:rPr>
      </w:pPr>
    </w:p>
    <w:tbl>
      <w:tblPr>
        <w:tblStyle w:val="TableNormal"/>
        <w:tblW w:w="10214" w:type="dxa"/>
        <w:tblInd w:w="-3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94"/>
        <w:gridCol w:w="2257"/>
        <w:gridCol w:w="1844"/>
        <w:gridCol w:w="2419"/>
      </w:tblGrid>
      <w:tr w:rsidR="001A6CCD" w14:paraId="177700F3" w14:textId="77777777" w:rsidTr="001A6CCD">
        <w:trPr>
          <w:trHeight w:val="551"/>
        </w:trPr>
        <w:tc>
          <w:tcPr>
            <w:tcW w:w="3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DB80219" w14:textId="77777777" w:rsidR="001A6CCD" w:rsidRDefault="001A6CCD">
            <w:pPr>
              <w:pStyle w:val="TableParagraph"/>
              <w:ind w:left="0"/>
              <w:rPr>
                <w:sz w:val="24"/>
                <w:lang w:eastAsia="en-US"/>
              </w:rPr>
            </w:pP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27354DC1" w14:textId="77777777" w:rsidR="001A6CCD" w:rsidRDefault="001A6CCD">
            <w:pPr>
              <w:pStyle w:val="TableParagraph"/>
              <w:spacing w:line="275" w:lineRule="exact"/>
              <w:rPr>
                <w:b/>
                <w:sz w:val="24"/>
                <w:lang w:eastAsia="en-US"/>
              </w:rPr>
            </w:pPr>
            <w:proofErr w:type="spellStart"/>
            <w:r>
              <w:rPr>
                <w:b/>
                <w:sz w:val="24"/>
                <w:lang w:eastAsia="en-US"/>
              </w:rPr>
              <w:t>Punteggio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42F4A254" w14:textId="77777777" w:rsidR="001A6CCD" w:rsidRDefault="001A6CCD">
            <w:pPr>
              <w:pStyle w:val="TableParagraph"/>
              <w:spacing w:line="275" w:lineRule="exact"/>
              <w:ind w:left="119" w:right="113"/>
              <w:jc w:val="center"/>
              <w:rPr>
                <w:b/>
                <w:sz w:val="24"/>
                <w:lang w:eastAsia="en-US"/>
              </w:rPr>
            </w:pPr>
            <w:r>
              <w:rPr>
                <w:b/>
                <w:sz w:val="24"/>
                <w:lang w:eastAsia="en-US"/>
              </w:rPr>
              <w:t xml:space="preserve">A </w:t>
            </w:r>
            <w:proofErr w:type="spellStart"/>
            <w:r>
              <w:rPr>
                <w:b/>
                <w:sz w:val="24"/>
                <w:lang w:eastAsia="en-US"/>
              </w:rPr>
              <w:t>cura</w:t>
            </w:r>
            <w:proofErr w:type="spellEnd"/>
          </w:p>
          <w:p w14:paraId="3E0459B7" w14:textId="77777777" w:rsidR="001A6CCD" w:rsidRDefault="001A6CCD">
            <w:pPr>
              <w:pStyle w:val="TableParagraph"/>
              <w:spacing w:line="257" w:lineRule="exact"/>
              <w:ind w:left="119" w:right="114"/>
              <w:jc w:val="center"/>
              <w:rPr>
                <w:b/>
                <w:sz w:val="24"/>
                <w:lang w:eastAsia="en-US"/>
              </w:rPr>
            </w:pPr>
            <w:proofErr w:type="spellStart"/>
            <w:r>
              <w:rPr>
                <w:b/>
                <w:sz w:val="24"/>
                <w:lang w:eastAsia="en-US"/>
              </w:rPr>
              <w:t>dell’interessato</w:t>
            </w:r>
            <w:proofErr w:type="spellEnd"/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47F29C38" w14:textId="77777777" w:rsidR="001A6CCD" w:rsidRDefault="001A6CCD">
            <w:pPr>
              <w:pStyle w:val="TableParagraph"/>
              <w:spacing w:line="275" w:lineRule="exact"/>
              <w:ind w:left="85" w:right="80"/>
              <w:jc w:val="center"/>
              <w:rPr>
                <w:b/>
                <w:sz w:val="24"/>
                <w:lang w:eastAsia="en-US"/>
              </w:rPr>
            </w:pPr>
            <w:r>
              <w:rPr>
                <w:b/>
                <w:sz w:val="24"/>
                <w:lang w:eastAsia="en-US"/>
              </w:rPr>
              <w:t xml:space="preserve">A </w:t>
            </w:r>
            <w:proofErr w:type="spellStart"/>
            <w:r>
              <w:rPr>
                <w:b/>
                <w:sz w:val="24"/>
                <w:lang w:eastAsia="en-US"/>
              </w:rPr>
              <w:t>cura</w:t>
            </w:r>
            <w:proofErr w:type="spellEnd"/>
          </w:p>
          <w:p w14:paraId="415FE8E9" w14:textId="77777777" w:rsidR="001A6CCD" w:rsidRDefault="001A6CCD">
            <w:pPr>
              <w:pStyle w:val="TableParagraph"/>
              <w:spacing w:line="257" w:lineRule="exact"/>
              <w:ind w:left="86" w:right="80"/>
              <w:jc w:val="center"/>
              <w:rPr>
                <w:b/>
                <w:sz w:val="24"/>
                <w:lang w:eastAsia="en-US"/>
              </w:rPr>
            </w:pPr>
            <w:proofErr w:type="spellStart"/>
            <w:r>
              <w:rPr>
                <w:b/>
                <w:sz w:val="24"/>
                <w:lang w:eastAsia="en-US"/>
              </w:rPr>
              <w:t>dell’Amministrazione</w:t>
            </w:r>
            <w:proofErr w:type="spellEnd"/>
          </w:p>
        </w:tc>
      </w:tr>
      <w:tr w:rsidR="001A6CCD" w14:paraId="728B4870" w14:textId="77777777" w:rsidTr="001A6CCD">
        <w:trPr>
          <w:trHeight w:val="554"/>
        </w:trPr>
        <w:tc>
          <w:tcPr>
            <w:tcW w:w="3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6C16A2" w14:textId="77777777" w:rsidR="001A6CCD" w:rsidRDefault="001A6CCD">
            <w:pPr>
              <w:pStyle w:val="TableParagraph"/>
              <w:spacing w:before="2" w:line="276" w:lineRule="exact"/>
              <w:ind w:right="989"/>
              <w:rPr>
                <w:b/>
                <w:sz w:val="24"/>
                <w:lang w:eastAsia="en-US"/>
              </w:rPr>
            </w:pPr>
            <w:proofErr w:type="spellStart"/>
            <w:r>
              <w:rPr>
                <w:b/>
                <w:sz w:val="24"/>
                <w:lang w:eastAsia="en-US"/>
              </w:rPr>
              <w:t>Esperienze</w:t>
            </w:r>
            <w:proofErr w:type="spellEnd"/>
            <w:r>
              <w:rPr>
                <w:b/>
                <w:sz w:val="24"/>
                <w:lang w:eastAsia="en-US"/>
              </w:rPr>
              <w:t xml:space="preserve"> </w:t>
            </w:r>
            <w:proofErr w:type="spellStart"/>
            <w:r>
              <w:rPr>
                <w:b/>
                <w:sz w:val="24"/>
                <w:lang w:eastAsia="en-US"/>
              </w:rPr>
              <w:t>pregresse</w:t>
            </w:r>
            <w:proofErr w:type="spellEnd"/>
            <w:r>
              <w:rPr>
                <w:b/>
                <w:sz w:val="24"/>
                <w:lang w:eastAsia="en-US"/>
              </w:rPr>
              <w:t xml:space="preserve"> </w:t>
            </w:r>
            <w:proofErr w:type="spellStart"/>
            <w:r>
              <w:rPr>
                <w:b/>
                <w:sz w:val="24"/>
                <w:lang w:eastAsia="en-US"/>
              </w:rPr>
              <w:t>attinenti</w:t>
            </w:r>
            <w:proofErr w:type="spellEnd"/>
            <w:r>
              <w:rPr>
                <w:b/>
                <w:sz w:val="24"/>
                <w:lang w:eastAsia="en-US"/>
              </w:rPr>
              <w:t xml:space="preserve"> </w:t>
            </w:r>
            <w:proofErr w:type="spellStart"/>
            <w:r>
              <w:rPr>
                <w:b/>
                <w:sz w:val="24"/>
                <w:lang w:eastAsia="en-US"/>
              </w:rPr>
              <w:t>l’incarico</w:t>
            </w:r>
            <w:proofErr w:type="spellEnd"/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D3313" w14:textId="77777777" w:rsidR="001A6CCD" w:rsidRDefault="001A6CCD">
            <w:pPr>
              <w:pStyle w:val="TableParagraph"/>
              <w:spacing w:line="270" w:lineRule="exact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 punto per</w:t>
            </w:r>
          </w:p>
          <w:p w14:paraId="6B8D1ACB" w14:textId="77777777" w:rsidR="001A6CCD" w:rsidRDefault="001A6CCD">
            <w:pPr>
              <w:pStyle w:val="TableParagraph"/>
              <w:spacing w:line="264" w:lineRule="exact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ogni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esperienza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D51C" w14:textId="77777777" w:rsidR="001A6CCD" w:rsidRDefault="001A6CCD">
            <w:pPr>
              <w:pStyle w:val="TableParagraph"/>
              <w:ind w:left="0"/>
              <w:rPr>
                <w:sz w:val="24"/>
                <w:lang w:eastAsia="en-US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15448" w14:textId="77777777" w:rsidR="001A6CCD" w:rsidRDefault="001A6CCD">
            <w:pPr>
              <w:pStyle w:val="TableParagraph"/>
              <w:ind w:left="0"/>
              <w:rPr>
                <w:sz w:val="24"/>
                <w:lang w:eastAsia="en-US"/>
              </w:rPr>
            </w:pPr>
          </w:p>
        </w:tc>
      </w:tr>
      <w:tr w:rsidR="001A6CCD" w14:paraId="1C1DFA66" w14:textId="77777777" w:rsidTr="001A6CCD">
        <w:trPr>
          <w:trHeight w:val="827"/>
        </w:trPr>
        <w:tc>
          <w:tcPr>
            <w:tcW w:w="3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6DB4F" w14:textId="77777777" w:rsidR="001A6CCD" w:rsidRDefault="001A6CCD">
            <w:pPr>
              <w:pStyle w:val="TableParagraph"/>
              <w:ind w:right="1329"/>
              <w:rPr>
                <w:b/>
                <w:sz w:val="24"/>
                <w:lang w:eastAsia="en-US"/>
              </w:rPr>
            </w:pPr>
            <w:proofErr w:type="spellStart"/>
            <w:r>
              <w:rPr>
                <w:b/>
                <w:sz w:val="24"/>
                <w:lang w:eastAsia="en-US"/>
              </w:rPr>
              <w:t>Conoscenza</w:t>
            </w:r>
            <w:proofErr w:type="spellEnd"/>
            <w:r>
              <w:rPr>
                <w:b/>
                <w:sz w:val="24"/>
                <w:lang w:eastAsia="en-US"/>
              </w:rPr>
              <w:t xml:space="preserve"> e </w:t>
            </w:r>
            <w:proofErr w:type="spellStart"/>
            <w:r>
              <w:rPr>
                <w:b/>
                <w:sz w:val="24"/>
                <w:lang w:eastAsia="en-US"/>
              </w:rPr>
              <w:t>utilizzo</w:t>
            </w:r>
            <w:proofErr w:type="spellEnd"/>
            <w:r>
              <w:rPr>
                <w:b/>
                <w:sz w:val="24"/>
                <w:lang w:eastAsia="en-US"/>
              </w:rPr>
              <w:t xml:space="preserve"> </w:t>
            </w:r>
            <w:proofErr w:type="spellStart"/>
            <w:r>
              <w:rPr>
                <w:b/>
                <w:sz w:val="24"/>
                <w:lang w:eastAsia="en-US"/>
              </w:rPr>
              <w:t>della</w:t>
            </w:r>
            <w:proofErr w:type="spellEnd"/>
            <w:r>
              <w:rPr>
                <w:b/>
                <w:sz w:val="24"/>
                <w:lang w:eastAsia="en-US"/>
              </w:rPr>
              <w:t xml:space="preserve"> </w:t>
            </w:r>
            <w:proofErr w:type="spellStart"/>
            <w:r>
              <w:rPr>
                <w:b/>
                <w:sz w:val="24"/>
                <w:lang w:eastAsia="en-US"/>
              </w:rPr>
              <w:t>piattaforma</w:t>
            </w:r>
            <w:proofErr w:type="spellEnd"/>
            <w:r>
              <w:rPr>
                <w:b/>
                <w:sz w:val="24"/>
                <w:lang w:eastAsia="en-US"/>
              </w:rPr>
              <w:t xml:space="preserve"> on line</w:t>
            </w:r>
          </w:p>
          <w:p w14:paraId="58F851D2" w14:textId="77777777" w:rsidR="001A6CCD" w:rsidRDefault="001A6CCD">
            <w:pPr>
              <w:pStyle w:val="TableParagraph"/>
              <w:spacing w:line="259" w:lineRule="exact"/>
              <w:rPr>
                <w:b/>
                <w:sz w:val="24"/>
                <w:lang w:eastAsia="en-US"/>
              </w:rPr>
            </w:pPr>
            <w:proofErr w:type="gramStart"/>
            <w:r>
              <w:rPr>
                <w:b/>
                <w:sz w:val="24"/>
                <w:lang w:eastAsia="en-US"/>
              </w:rPr>
              <w:t>( GPU</w:t>
            </w:r>
            <w:proofErr w:type="gramEnd"/>
            <w:r>
              <w:rPr>
                <w:b/>
                <w:sz w:val="24"/>
                <w:lang w:eastAsia="en-US"/>
              </w:rPr>
              <w:t>-PON – SCUOLA)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67C340" w14:textId="77777777" w:rsidR="001A6CCD" w:rsidRDefault="001A6CCD">
            <w:pPr>
              <w:pStyle w:val="TableParagraph"/>
              <w:spacing w:line="268" w:lineRule="exact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 xml:space="preserve">5 </w:t>
            </w:r>
            <w:proofErr w:type="spellStart"/>
            <w:r>
              <w:rPr>
                <w:sz w:val="24"/>
                <w:lang w:eastAsia="en-US"/>
              </w:rPr>
              <w:t>punti</w:t>
            </w:r>
            <w:proofErr w:type="spellEnd"/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A3F8C" w14:textId="77777777" w:rsidR="001A6CCD" w:rsidRDefault="001A6CCD">
            <w:pPr>
              <w:pStyle w:val="TableParagraph"/>
              <w:ind w:left="0"/>
              <w:rPr>
                <w:sz w:val="24"/>
                <w:lang w:eastAsia="en-US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4BAC6" w14:textId="77777777" w:rsidR="001A6CCD" w:rsidRDefault="001A6CCD">
            <w:pPr>
              <w:pStyle w:val="TableParagraph"/>
              <w:ind w:left="0"/>
              <w:rPr>
                <w:sz w:val="24"/>
                <w:lang w:eastAsia="en-US"/>
              </w:rPr>
            </w:pPr>
          </w:p>
        </w:tc>
      </w:tr>
      <w:tr w:rsidR="001A6CCD" w14:paraId="3447B4C9" w14:textId="77777777" w:rsidTr="001A6CCD">
        <w:trPr>
          <w:trHeight w:val="552"/>
        </w:trPr>
        <w:tc>
          <w:tcPr>
            <w:tcW w:w="3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BE4EF" w14:textId="77777777" w:rsidR="001A6CCD" w:rsidRDefault="001A6CCD">
            <w:pPr>
              <w:pStyle w:val="TableParagraph"/>
              <w:spacing w:line="276" w:lineRule="exact"/>
              <w:rPr>
                <w:b/>
                <w:sz w:val="24"/>
                <w:lang w:eastAsia="en-US"/>
              </w:rPr>
            </w:pPr>
            <w:r>
              <w:rPr>
                <w:b/>
                <w:sz w:val="24"/>
                <w:lang w:eastAsia="en-US"/>
              </w:rPr>
              <w:t xml:space="preserve">Anni di </w:t>
            </w:r>
            <w:proofErr w:type="spellStart"/>
            <w:r>
              <w:rPr>
                <w:b/>
                <w:sz w:val="24"/>
                <w:lang w:eastAsia="en-US"/>
              </w:rPr>
              <w:t>servizio</w:t>
            </w:r>
            <w:proofErr w:type="spellEnd"/>
            <w:r>
              <w:rPr>
                <w:b/>
                <w:sz w:val="24"/>
                <w:lang w:eastAsia="en-US"/>
              </w:rPr>
              <w:t xml:space="preserve"> a TI </w:t>
            </w:r>
            <w:proofErr w:type="spellStart"/>
            <w:r>
              <w:rPr>
                <w:b/>
                <w:sz w:val="24"/>
                <w:lang w:eastAsia="en-US"/>
              </w:rPr>
              <w:t>nel</w:t>
            </w:r>
            <w:proofErr w:type="spellEnd"/>
            <w:r>
              <w:rPr>
                <w:b/>
                <w:sz w:val="24"/>
                <w:lang w:eastAsia="en-US"/>
              </w:rPr>
              <w:t xml:space="preserve"> </w:t>
            </w:r>
            <w:proofErr w:type="spellStart"/>
            <w:r>
              <w:rPr>
                <w:b/>
                <w:sz w:val="24"/>
                <w:lang w:eastAsia="en-US"/>
              </w:rPr>
              <w:t>ruolo</w:t>
            </w:r>
            <w:proofErr w:type="spellEnd"/>
            <w:r>
              <w:rPr>
                <w:b/>
                <w:sz w:val="24"/>
                <w:lang w:eastAsia="en-US"/>
              </w:rPr>
              <w:t xml:space="preserve"> di </w:t>
            </w:r>
            <w:proofErr w:type="spellStart"/>
            <w:r>
              <w:rPr>
                <w:b/>
                <w:sz w:val="24"/>
                <w:lang w:eastAsia="en-US"/>
              </w:rPr>
              <w:t>Assistente</w:t>
            </w:r>
            <w:proofErr w:type="spellEnd"/>
            <w:r>
              <w:rPr>
                <w:b/>
                <w:sz w:val="24"/>
                <w:lang w:eastAsia="en-US"/>
              </w:rPr>
              <w:t xml:space="preserve"> </w:t>
            </w:r>
            <w:proofErr w:type="spellStart"/>
            <w:r>
              <w:rPr>
                <w:b/>
                <w:sz w:val="24"/>
                <w:lang w:eastAsia="en-US"/>
              </w:rPr>
              <w:t>Amministrativo</w:t>
            </w:r>
            <w:proofErr w:type="spellEnd"/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A90CB" w14:textId="77777777" w:rsidR="001A6CCD" w:rsidRDefault="001A6CCD">
            <w:pPr>
              <w:pStyle w:val="TableParagraph"/>
              <w:spacing w:line="268" w:lineRule="exact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 xml:space="preserve">1 punto </w:t>
            </w:r>
            <w:proofErr w:type="spellStart"/>
            <w:r>
              <w:rPr>
                <w:sz w:val="24"/>
                <w:lang w:eastAsia="en-US"/>
              </w:rPr>
              <w:t>ogni</w:t>
            </w:r>
            <w:proofErr w:type="spellEnd"/>
            <w:r>
              <w:rPr>
                <w:sz w:val="24"/>
                <w:lang w:eastAsia="en-US"/>
              </w:rPr>
              <w:t xml:space="preserve"> 5</w:t>
            </w:r>
          </w:p>
          <w:p w14:paraId="2E01B222" w14:textId="77777777" w:rsidR="001A6CCD" w:rsidRDefault="001A6CCD">
            <w:pPr>
              <w:pStyle w:val="TableParagraph"/>
              <w:spacing w:line="264" w:lineRule="exact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anni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B9BE5" w14:textId="77777777" w:rsidR="001A6CCD" w:rsidRDefault="001A6CCD">
            <w:pPr>
              <w:pStyle w:val="TableParagraph"/>
              <w:ind w:left="0"/>
              <w:rPr>
                <w:sz w:val="24"/>
                <w:lang w:eastAsia="en-US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855FD" w14:textId="77777777" w:rsidR="001A6CCD" w:rsidRDefault="001A6CCD">
            <w:pPr>
              <w:pStyle w:val="TableParagraph"/>
              <w:ind w:left="0"/>
              <w:rPr>
                <w:sz w:val="24"/>
                <w:lang w:eastAsia="en-US"/>
              </w:rPr>
            </w:pPr>
          </w:p>
        </w:tc>
      </w:tr>
      <w:tr w:rsidR="001A6CCD" w14:paraId="20A868BC" w14:textId="77777777" w:rsidTr="001A6CCD">
        <w:trPr>
          <w:trHeight w:val="465"/>
        </w:trPr>
        <w:tc>
          <w:tcPr>
            <w:tcW w:w="3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3DEF4FBF" w14:textId="77777777" w:rsidR="001A6CCD" w:rsidRDefault="001A6CCD">
            <w:pPr>
              <w:pStyle w:val="TableParagraph"/>
              <w:spacing w:line="273" w:lineRule="exact"/>
              <w:rPr>
                <w:b/>
                <w:sz w:val="24"/>
                <w:lang w:eastAsia="en-US"/>
              </w:rPr>
            </w:pPr>
            <w:r>
              <w:rPr>
                <w:b/>
                <w:sz w:val="24"/>
                <w:lang w:eastAsia="en-US"/>
              </w:rPr>
              <w:t>TOTALE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0D32C3A" w14:textId="77777777" w:rsidR="001A6CCD" w:rsidRDefault="001A6CCD">
            <w:pPr>
              <w:pStyle w:val="TableParagraph"/>
              <w:ind w:left="0"/>
              <w:rPr>
                <w:sz w:val="24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47EBE" w14:textId="77777777" w:rsidR="001A6CCD" w:rsidRDefault="001A6CCD">
            <w:pPr>
              <w:pStyle w:val="TableParagraph"/>
              <w:ind w:left="0"/>
              <w:rPr>
                <w:sz w:val="24"/>
                <w:lang w:eastAsia="en-US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F186A" w14:textId="77777777" w:rsidR="001A6CCD" w:rsidRDefault="001A6CCD">
            <w:pPr>
              <w:pStyle w:val="TableParagraph"/>
              <w:ind w:left="0"/>
              <w:rPr>
                <w:sz w:val="24"/>
                <w:lang w:eastAsia="en-US"/>
              </w:rPr>
            </w:pPr>
          </w:p>
        </w:tc>
      </w:tr>
    </w:tbl>
    <w:p w14:paraId="7B98D4A6" w14:textId="77777777" w:rsidR="006F7898" w:rsidRDefault="006F7898"/>
    <w:sectPr w:rsidR="006F789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CCD"/>
    <w:rsid w:val="001A6CCD"/>
    <w:rsid w:val="006F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2EFDD9D"/>
  <w15:chartTrackingRefBased/>
  <w15:docId w15:val="{53521A0F-4CF3-40D7-8E2C-F03A95099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1A6C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it-IT" w:bidi="it-IT"/>
    </w:rPr>
  </w:style>
  <w:style w:type="paragraph" w:styleId="Titolo1">
    <w:name w:val="heading 1"/>
    <w:basedOn w:val="Normale"/>
    <w:link w:val="Titolo1Carattere"/>
    <w:uiPriority w:val="1"/>
    <w:qFormat/>
    <w:rsid w:val="001A6CCD"/>
    <w:pPr>
      <w:ind w:left="119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1A6CCD"/>
    <w:rPr>
      <w:rFonts w:ascii="Times New Roman" w:eastAsia="Times New Roman" w:hAnsi="Times New Roman" w:cs="Times New Roman"/>
      <w:b/>
      <w:bCs/>
      <w:sz w:val="24"/>
      <w:szCs w:val="24"/>
      <w:lang w:eastAsia="it-IT" w:bidi="it-IT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1A6CCD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1A6CCD"/>
    <w:rPr>
      <w:rFonts w:ascii="Times New Roman" w:eastAsia="Times New Roman" w:hAnsi="Times New Roman" w:cs="Times New Roman"/>
      <w:sz w:val="24"/>
      <w:szCs w:val="24"/>
      <w:lang w:eastAsia="it-IT" w:bidi="it-IT"/>
    </w:rPr>
  </w:style>
  <w:style w:type="paragraph" w:customStyle="1" w:styleId="TableParagraph">
    <w:name w:val="Table Paragraph"/>
    <w:basedOn w:val="Normale"/>
    <w:uiPriority w:val="1"/>
    <w:qFormat/>
    <w:rsid w:val="001A6CCD"/>
    <w:pPr>
      <w:ind w:left="107"/>
    </w:pPr>
  </w:style>
  <w:style w:type="table" w:customStyle="1" w:styleId="TableNormal">
    <w:name w:val="Table Normal"/>
    <w:uiPriority w:val="2"/>
    <w:semiHidden/>
    <w:qFormat/>
    <w:rsid w:val="001A6CCD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7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De Florio</dc:creator>
  <cp:keywords/>
  <dc:description/>
  <cp:lastModifiedBy>Valentina De Florio</cp:lastModifiedBy>
  <cp:revision>1</cp:revision>
  <dcterms:created xsi:type="dcterms:W3CDTF">2020-11-26T20:59:00Z</dcterms:created>
  <dcterms:modified xsi:type="dcterms:W3CDTF">2020-11-26T21:03:00Z</dcterms:modified>
</cp:coreProperties>
</file>